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35" w:rsidRPr="00BC2735" w:rsidRDefault="00850539" w:rsidP="00BC27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 xml:space="preserve">Выдержки из </w:t>
      </w:r>
      <w:r w:rsidRPr="00BC2735">
        <w:rPr>
          <w:rFonts w:ascii="Times New Roman" w:hAnsi="Times New Roman" w:cs="Times New Roman"/>
          <w:b/>
          <w:sz w:val="28"/>
          <w:szCs w:val="28"/>
        </w:rPr>
        <w:t>П</w:t>
      </w:r>
      <w:r w:rsidRPr="00BC2735">
        <w:rPr>
          <w:rFonts w:ascii="Times New Roman" w:hAnsi="Times New Roman" w:cs="Times New Roman"/>
          <w:b/>
          <w:sz w:val="28"/>
          <w:szCs w:val="28"/>
        </w:rPr>
        <w:t xml:space="preserve">остановления </w:t>
      </w:r>
      <w:r w:rsidR="00BC2735" w:rsidRPr="00BC2735">
        <w:rPr>
          <w:rFonts w:ascii="Times New Roman" w:hAnsi="Times New Roman" w:cs="Times New Roman"/>
          <w:b/>
          <w:sz w:val="28"/>
          <w:szCs w:val="28"/>
        </w:rPr>
        <w:t>Правительства Красноярского края от 26 ноября 2024 г. N 909-п "О создании особо охраняемой природной территории краевого значения - природного парка "Койское Белогорье" и утверждении положения о нем"</w:t>
      </w:r>
    </w:p>
    <w:p w:rsidR="00BC2735" w:rsidRDefault="00BC2735" w:rsidP="00BC2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539" w:rsidRPr="00BC2735" w:rsidRDefault="00850539" w:rsidP="00BC273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>На территории природоохранной зоны запрещается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Парка, в том числе: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1) геологическое изучение недр, разведка и добыча полезных ископаемых;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2) проведение взрывных работ;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3) охота, осуществление видов деятельности в сфере охотничьего хозяйства (за исключением проведения биотехнических мероприятий по сохранению охотничьих ресурсов, изъятия объектов животного мира в научных целях и регулирования их численности);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4) нахождение с оружием, капканами и другими орудиями добывания объектов животного мира, кроме случаев регулирования численности животных, проведения научно-исследовательских работ, а также осуществления производственного охотничьего контроля в закрепленных охотничьих угодьях при наличии разрешений, установленных нормативными правовыми актами Российской Федерации и (или) Красноярского края, и по согласованию с Министерством;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5) нарушение почвенного покрова, выходов минералов и горных пород, за исключением нарушения почвенного покрова при осуществлении разрешенной деятельности, предусмотренной Положением;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6) все виды рубок, за исключением рубок погибших и поврежденных лесных насаждений при проведении санитарно-оздоровительных мероприятий, рубки для прочистки квартальных просек для охраны лесов от пожаров, а также рубок, необходимых для разрешенных видов деятельности, предусмотренных Положением;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7) хранение и использование химических препаратов, обладающих токсичным, канцерогенным или мутагенным воздействием;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8) проезд и стоянка механических транспортных средств, в том числе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квадроциклов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и снегоходов, за исключением транспортных средств, указанных в пункте 4.10 Положения;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9) ведение сельского хозяйства;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10) сбор зоологических, ботанических и минералогических коллекций, за исключением сбора коллекций в научно-исследовательских целях, в том числе для обеспечения целей и задач Парка;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lastRenderedPageBreak/>
        <w:t>11) разведение костров и установка мангалов;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12) организация туристических приютов, лагерей, баз, разбивка бивуаков, установка отдельных палаток;</w:t>
      </w:r>
    </w:p>
    <w:p w:rsidR="00850539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13) строительство новых дорог, линий электропередачи и прочих линейных объектов, зданий и сооружений, а также отвод земельных участков под такое строительство, за исключением: строительства некапитальных строений и сооружений, линий электропередачи и троп, необходимых для осуществления благоустройства, охраны и функционирования территории Парка, обеспечения противопожарных мероприятий, а также для строительства и эксплуатации объекта энергетики федерального значения "</w:t>
      </w:r>
      <w:proofErr w:type="gramStart"/>
      <w:r w:rsidRPr="00BC273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 xml:space="preserve"> 220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Кравченко тяговая -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Крол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тяговая".</w:t>
      </w:r>
    </w:p>
    <w:p w:rsidR="00BC2735" w:rsidRPr="00BC2735" w:rsidRDefault="00BC2735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539" w:rsidRPr="00BC2735" w:rsidRDefault="00850539" w:rsidP="00BC273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>На территории хозяйственной зоны Парка запрещаются: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1) осуществление геологического изучения недр, оценка, разведка и добыча полезных ископаемых, за исключением осуществления указанной деятельности в границах участков недр, лицензии на пользование которыми получены в соответствии с порядком, установленным Законом Российской Федерации от 21.02.1992 N 2395-1 "О недрах" (далее - участки недр). Формирование новых участков недр допускается только в границах лицензионных участков недр, сформированных до дня введения в действие Положения;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2) рубки лесных насаждений в целях заготовки древесины, за исключением рубок при осуществлении геологического изучения недр, оценки, разведки и добычи полезных ископаемых в границах участков недр и выборочных рубок в целях заготовки древесины гражданами для собственных нужд в соответствии с нормативными правовыми актами Красноярского края;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3) промысловая, любительская и спортивная охота в период с 15 мая по 25 августа;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4) нахождение с оружием, капканами и другими орудиями добывания объектов животного мира, за исключением случаев регулирования численности животных, проведения научно-исследовательских работ, осуществления охоты в период с 26 августа по 14 мая, осуществления производственного охотничьего контроля в закрепленных охотничьих угодьях при наличии разрешений, установленных нормативными правовыми актами Российской Федерации и (или) Красноярского края, и по согласованию с Министерством;</w:t>
      </w:r>
      <w:proofErr w:type="gramEnd"/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5) разведение костров и установка мангалов вне оборудованных мест;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lastRenderedPageBreak/>
        <w:t xml:space="preserve">6) проезд механических транспортных средств, в том числе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квадроциклов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и снегоходов, вне существующих дорог, за исключением транспортных средств, указанных в пункте 4.10 Положения;</w:t>
      </w:r>
    </w:p>
    <w:p w:rsidR="00850539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7) строительство новых дорог, линий электропередачи и прочих линейных объектов, зданий и сооружений, а также отвод земельных участков под такое строительство, за исключением строительства зданий и сооружений, линий электропередачи, дорог и троп с целью осуществления охраны и функционирования территории Парка, благоустройства территории Парка и организации туризма, обеспечения противопожарных мероприятий, осуществления деятельности в сфере охотничьего хозяйства на участках, переданных в пользование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охотхозяйственному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соглашению, осуществления геологического изучения недр, оценки, разведки и добычи полезных ископаемых в границах участков недр, а также для строительства и эксплуатации объекта энергетики федерального значения "</w:t>
      </w:r>
      <w:proofErr w:type="gramStart"/>
      <w:r w:rsidRPr="00BC273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 xml:space="preserve"> 220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Кравченко тяговая -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Крол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тяговая".</w:t>
      </w:r>
    </w:p>
    <w:p w:rsidR="00BC2735" w:rsidRPr="00BC2735" w:rsidRDefault="00BC2735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539" w:rsidRPr="00BC2735" w:rsidRDefault="00850539" w:rsidP="00BC273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>На территории рекреационной зоны запрещаются: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1) осуществление геологического изучения недр, оценка, разведка и добыча полезных ископаемых, за исключением осуществления указанной деятельности в границах участков недр. Формирование новых участков недр допускается только в границах лицензионных участков недр, сформированных до дня введения в действие Положения;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2) охота, осуществление видов деятельности в сфере охотничьего хозяйства (за исключением проведения биотехнических мероприятий по сохранению охотничьих ресурсов, изъятия объектов животного мира в научных целях и регулирования их численности);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3) нахождение с оружием, капканами и другими орудиями добывания объектов животного мира, за исключением случаев регулирования численности животных, проведения научно-исследовательских работ при наличии разрешений, установленных нормативными правовыми актами Российской Федерации и (или) Красноярского края, и по согласованию с Министерством;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4) нарушение почвенного покрова, выходов минералов и горных пород, за исключением нарушения почвенного покрова при осуществлении разрешенной деятельности, предусмотренной Положением, и нарушения почвенного покрова, выходов минералов и горных пород при предусмотренной Положением деятельности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5) рубки лесных насаждений в целях заготовки древесины, за исключением рубок при осуществлении геологического изучения недр, оценки, разведки и </w:t>
      </w:r>
      <w:r w:rsidRPr="00BC2735">
        <w:rPr>
          <w:rFonts w:ascii="Times New Roman" w:hAnsi="Times New Roman" w:cs="Times New Roman"/>
          <w:sz w:val="28"/>
          <w:szCs w:val="28"/>
        </w:rPr>
        <w:lastRenderedPageBreak/>
        <w:t>добычи полезных ископаемых в границах участков недр и выборочных рубок для заготовки древесины гражданами для собственных нужд в соответствии с нормативными правовыми актами Красноярского края;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6) использование химических препаратов, обладающих токсичным, канцерогенным или мутагенным воздействием;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7) ведение сельского хозяйства, за исключением сенокошения, пчеловодства, выпаса сельскохозяйственных животных;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8) разведение костров и установка мангалов вне оборудованных мест;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9) проезд механических транспортных средств, в том числе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квадроциклов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и снегоходов, вне существующих дорог, за исключением транспортных средств, указанных в пункте 4.10 Положения;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10) строительство новых дорог, линий электропередачи и прочих линейных объектов, зданий и сооружений, а также отвод земельных участков под такое строительство, за исключением строительства зданий и сооружений, линий электропередачи, дорог и троп с целью осуществления охраны и функционирования территории Парка, благоустройства территории Парка и организации туризма, обеспечения противопожарных мероприятий, для осуществления геологического изучения недр, оценки, разведки и добычи полезных ископаемых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 xml:space="preserve"> в границах участков недр, а также строительства и эксплуатации объекта энергетики федерального значения "</w:t>
      </w:r>
      <w:proofErr w:type="gramStart"/>
      <w:r w:rsidRPr="00BC273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 xml:space="preserve"> 220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Кравченко тяговая -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Крол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тяговая".</w:t>
      </w:r>
    </w:p>
    <w:p w:rsidR="00850539" w:rsidRPr="00BC2735" w:rsidRDefault="00850539" w:rsidP="00BC273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>На территории всех функциональных зон запрещается: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1) создание лесных плантаций и их эксплуатация;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2) использование лесов в целях переработки древесины и иных лесных ресурсов;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3) заготовка живицы;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4) заготовка пищевых лесных ресурсов, сбор лекарственных растений, заготовка и сбор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лесных ресурсов, за исключением заготовки и сбора гражданами для собственных нужд;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5) отлов, сбор и уничтожение объектов животного и растительного мира, занесенных в Красную книгу Российской Федерации и Красную книгу Красноярского края, за исключением осуществления указанной деятельности в научно-исследовательских целях при наличии разрешений, установленных нормативными правовыми актами Российской Федерации и (или) Красноярского края, и по согласованию с Министерством;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6) добывание объектов животного мира, не отнесенных к водным биологическим и охотничьим ресурсам, за исключением добывания в научно-исследовательских и санитарно-эпидемиологических целях при наличии разрешений, установленных нормативными правовыми актами </w:t>
      </w:r>
      <w:r w:rsidRPr="00BC273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(или) Красноярского края, и по согласованию с Министерством;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7) сбор палеонтологических объектов и образцов горных пород, за исключением сбора в научных, учебных и просветительских целях, пополнения научных коллекций вузов, научных организаций и музеев по согласованию с Министерством, а также в рамках деятельности, направленной на поиски, оценку, разведку и добычу полезных ископаемых в границах участков недр, лицензии на пользование которыми получены в соответствии с порядком, установленным Законом о недрах;</w:t>
      </w:r>
      <w:proofErr w:type="gramEnd"/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8) уничтожение и (или) изменение древних наскальных рисунков;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9) промышленное рыболовство;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10) использование пиротехнической продукции, за исключением проведения поисково-спасательных работ и защиты граждан от нападения животных;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11) устройство массовых зрелищ, спортивных состязаний и праздников без согласования с Учреждением;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12) засорение территории отходами производства и потребления, строительными, промышленными и иными отходами и мусором, за исключением размещения промышленных отходов от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13) сброс сточных вод, за исключением сточных вод от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14) размещение объектов уничтожения биологических отходов, объектов размещения, захоронения и хранения отходов производства и потребления, радиоактивных, химических, взрывчатых, токсичных, отравляющих и ядовитых веществ, за исключением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15) заправка топливом и мойка всех видов механических транспортных средств, за исключением транспортных сре</w:t>
      </w:r>
      <w:proofErr w:type="gramStart"/>
      <w:r w:rsidRPr="00BC273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C2735">
        <w:rPr>
          <w:rFonts w:ascii="Times New Roman" w:hAnsi="Times New Roman" w:cs="Times New Roman"/>
          <w:sz w:val="28"/>
          <w:szCs w:val="28"/>
        </w:rPr>
        <w:t>и осуществлении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16)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удаления), за исключением выжигания при осуществлении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lastRenderedPageBreak/>
        <w:t>17) установка реперных знаков и нанесение надписей на скальных выходах, за исключением при ведении деятельности, направленной на поиски, оценку, разведку и добычу полезных ископаемых в границах участков недр;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18) повреждение или уничтожение аншлагов, стендов, других информационных знаков и указателей;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19) альпинизм и (или) скалолазание на скальных выходах в период с 1 апреля по 30 августа без согласования с Учреждением.</w:t>
      </w:r>
    </w:p>
    <w:p w:rsidR="00850539" w:rsidRPr="00BC2735" w:rsidRDefault="00850539" w:rsidP="00BC273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35">
        <w:rPr>
          <w:rFonts w:ascii="Times New Roman" w:hAnsi="Times New Roman" w:cs="Times New Roman"/>
          <w:b/>
          <w:sz w:val="28"/>
          <w:szCs w:val="28"/>
        </w:rPr>
        <w:t>На территории Парка разрешается движение и стоянка механических транспортных средств: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1) Министерства;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2) Учреждения;</w:t>
      </w:r>
      <w:proofErr w:type="gramEnd"/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735">
        <w:rPr>
          <w:rFonts w:ascii="Times New Roman" w:hAnsi="Times New Roman" w:cs="Times New Roman"/>
          <w:sz w:val="28"/>
          <w:szCs w:val="28"/>
        </w:rPr>
        <w:t>3) государственных органов, осуществляющих государственный экологический контроль, федеральный государственный охотничий контроль (надзор), федеральный государственный лесной контроль (надзор), лесную охрану, федеральный государственный контроль (надзор) в области рыболовства и сохранения водных биологических ресурсов,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наследия;</w:t>
      </w:r>
      <w:proofErr w:type="gramEnd"/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4) организаций, осуществляющих проведение поисково-спасательных работ, ликвидацию чрезвычайных ситуаций природного и техногенного характера;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5) организаций, осуществляющих мероприятия по охране, защите и воспроизводству природных ресурсов;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6) организаций, осуществляющих производственный охотничий контроль в закрепленных охотничьих угодьях (за исключением рекреационной зоны);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7) организаций, осуществляющих мероприятия по благоустройству территории и туристические мероприятия;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8) организаций, осуществляющих туристические мероприятия (только в пределах хозяйственной зоны);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9) транспорта для проведения выборочных рубок для заготовки древесины гражданами для собственных нужд при наличии договоров купли-продажи лесных насаждений (за исключением природоохранной зоны);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10) пользователей, арендаторов земельных участков, расположенных на территории Парка при осуществлении разрешенных видов деятельности, в том числе при осуществлении геологического изучения недр, оценки, разведки и добычи полезных ископаемых в границах участков недр (за исключением природоохранной зоны).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Заготовка пищевых лесных ресурсов и сбор лекарственных растений гражданами для собственных нужд осуществляется в соответствии с Законом </w:t>
      </w:r>
      <w:r w:rsidRPr="00BC2735">
        <w:rPr>
          <w:rFonts w:ascii="Times New Roman" w:hAnsi="Times New Roman" w:cs="Times New Roman"/>
          <w:sz w:val="28"/>
          <w:szCs w:val="28"/>
        </w:rPr>
        <w:lastRenderedPageBreak/>
        <w:t>Красноярского края от 28.06.2007 N 2-204 "О Порядке заготовки гражданами пищевых лесных ресурсов и сбора ими лекарственных растений для собственных нужд".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Заготовка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лесных ресурсов гражданами для собственных нужд осуществляется в соответствии с Законом Красноярского края от 28.06.2007 N 2-208 "О Порядке заготовки и сбора гражданами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лесных ресурсов для собственных нужд" с учетом режима охраны Парка.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Проведение научно-исследовательских работ в области охраны окружающей среды на территории Парка осуществляется в соответствии с федеральным и краевым законодательством.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4.14. Проведение выборочных рубок лесных насаждений, расположенных на территории Парка, при проведении санитарно-оздоровительных мероприятий и мероприятий по уходу за лесами должно обеспечивать сохранность целевого назначения лесов и выполняемых ими функций, а также основных объектов охраны Парка.</w:t>
      </w:r>
    </w:p>
    <w:p w:rsidR="00850539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О проведении санитарно-оздоровительных мероприятий, мероприятий по уходу за лесами на территории Парка Учреждение письменно уведомляется в срок не позднее 5 рабочих дней до даты проведения мероприятий.</w:t>
      </w:r>
    </w:p>
    <w:p w:rsidR="00BC2735" w:rsidRPr="00BC2735" w:rsidRDefault="00BC2735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539" w:rsidRPr="00BC2735" w:rsidRDefault="00850539" w:rsidP="00BC27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зон в границах Парка действуют запреты, предусмотренные частями 15 и 17 статьи 65 Водного кодекса Российской Федерации.</w:t>
      </w:r>
    </w:p>
    <w:p w:rsidR="00850539" w:rsidRPr="00BC2735" w:rsidRDefault="00850539" w:rsidP="00BC27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 xml:space="preserve">Любительское рыболовство осуществляется в соответствии с Правилами рыболовства для Западно-Сибирского </w:t>
      </w:r>
      <w:proofErr w:type="spellStart"/>
      <w:r w:rsidRPr="00BC2735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BC2735">
        <w:rPr>
          <w:rFonts w:ascii="Times New Roman" w:hAnsi="Times New Roman" w:cs="Times New Roman"/>
          <w:sz w:val="28"/>
          <w:szCs w:val="28"/>
        </w:rPr>
        <w:t xml:space="preserve"> бассейна, утвержденными Приказом Министерства сельского хозяйства Российской Федерации от 30.10.2020 N 646.</w:t>
      </w:r>
    </w:p>
    <w:p w:rsidR="00850539" w:rsidRPr="00BC2735" w:rsidRDefault="00850539" w:rsidP="00BC27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Установленный режим особой охраны территории Парка обязаны соблюдать все физические и юридические лица, находящиеся и (или) осуществляющие деятельность на территории Парка.</w:t>
      </w:r>
    </w:p>
    <w:p w:rsidR="00850539" w:rsidRPr="00BC2735" w:rsidRDefault="00850539" w:rsidP="00BC27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735">
        <w:rPr>
          <w:rFonts w:ascii="Times New Roman" w:hAnsi="Times New Roman" w:cs="Times New Roman"/>
          <w:sz w:val="28"/>
          <w:szCs w:val="28"/>
        </w:rPr>
        <w:t>Сохранение, использование, популяризация и государственная охрана объектов археологического наследия, выявленных объектов археологического наследия, расположенных на территории Парка, осуществляются в соответствии с Федеральным законом от 25.06.2002 N 73-ФЗ "Об объектах культурного наследия (памятниках истории и культуры) народов Российской Федерации".</w:t>
      </w: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539" w:rsidRPr="00BC2735" w:rsidRDefault="00850539" w:rsidP="00BC2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D14" w:rsidRPr="00BC2735" w:rsidRDefault="00F03D14" w:rsidP="00BC27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3D14" w:rsidRPr="00BC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16"/>
    <w:rsid w:val="00161716"/>
    <w:rsid w:val="00850539"/>
    <w:rsid w:val="00BC2735"/>
    <w:rsid w:val="00F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Грязин</dc:creator>
  <cp:keywords/>
  <dc:description/>
  <cp:lastModifiedBy>Игорь Грязин</cp:lastModifiedBy>
  <cp:revision>2</cp:revision>
  <dcterms:created xsi:type="dcterms:W3CDTF">2026-02-17T07:14:00Z</dcterms:created>
  <dcterms:modified xsi:type="dcterms:W3CDTF">2026-02-17T09:26:00Z</dcterms:modified>
</cp:coreProperties>
</file>